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97" w:rsidRPr="005C3F2F" w:rsidRDefault="00CA3D97" w:rsidP="005C3F2F">
      <w:pPr>
        <w:pStyle w:val="21"/>
        <w:jc w:val="left"/>
        <w:rPr>
          <w:sz w:val="27"/>
          <w:szCs w:val="27"/>
        </w:rPr>
      </w:pPr>
    </w:p>
    <w:p w:rsidR="00284A57" w:rsidRPr="005C3F2F" w:rsidRDefault="0053386C" w:rsidP="005C3F2F">
      <w:pPr>
        <w:pStyle w:val="21"/>
        <w:rPr>
          <w:noProof/>
          <w:sz w:val="27"/>
          <w:szCs w:val="27"/>
          <w:lang w:eastAsia="ru-RU"/>
        </w:rPr>
      </w:pPr>
      <w:r w:rsidRPr="005C3F2F">
        <w:rPr>
          <w:noProof/>
          <w:sz w:val="27"/>
          <w:szCs w:val="27"/>
          <w:lang w:eastAsia="ru-RU"/>
        </w:rPr>
        <w:drawing>
          <wp:inline distT="0" distB="0" distL="0" distR="0">
            <wp:extent cx="647700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BDE" w:rsidRPr="000D4788" w:rsidRDefault="00284A57" w:rsidP="00284A57">
      <w:pPr>
        <w:pStyle w:val="21"/>
        <w:ind w:left="-426" w:right="-427"/>
        <w:rPr>
          <w:szCs w:val="28"/>
        </w:rPr>
      </w:pPr>
      <w:r w:rsidRPr="000D4788">
        <w:rPr>
          <w:szCs w:val="28"/>
        </w:rPr>
        <w:t xml:space="preserve">СОВЕТ ДЕПУТАТОВ ГОРОДА БАРАБИНСКА </w:t>
      </w:r>
    </w:p>
    <w:p w:rsidR="00284A57" w:rsidRPr="000D4788" w:rsidRDefault="00284A57" w:rsidP="00284A57">
      <w:pPr>
        <w:pStyle w:val="21"/>
        <w:ind w:left="-426" w:right="-427"/>
        <w:rPr>
          <w:szCs w:val="28"/>
        </w:rPr>
      </w:pPr>
      <w:r w:rsidRPr="000D4788">
        <w:rPr>
          <w:szCs w:val="28"/>
        </w:rPr>
        <w:t>Б</w:t>
      </w:r>
      <w:r w:rsidR="001C7BDE" w:rsidRPr="000D4788">
        <w:rPr>
          <w:szCs w:val="28"/>
        </w:rPr>
        <w:t xml:space="preserve">АРАБИНСКОГО РАЙОНА </w:t>
      </w:r>
      <w:r w:rsidRPr="000D4788">
        <w:rPr>
          <w:szCs w:val="28"/>
        </w:rPr>
        <w:t>НОВОСИБИРСКОЙ ОБЛАСТИ</w:t>
      </w:r>
    </w:p>
    <w:p w:rsidR="00284A57" w:rsidRPr="000D4788" w:rsidRDefault="00822C1B" w:rsidP="00284A57">
      <w:pPr>
        <w:pStyle w:val="21"/>
        <w:rPr>
          <w:szCs w:val="28"/>
        </w:rPr>
      </w:pPr>
      <w:r w:rsidRPr="000D4788">
        <w:rPr>
          <w:szCs w:val="28"/>
        </w:rPr>
        <w:t>ПЯ</w:t>
      </w:r>
      <w:r w:rsidR="00284A57" w:rsidRPr="000D4788">
        <w:rPr>
          <w:szCs w:val="28"/>
        </w:rPr>
        <w:t>ТОГО СОЗЫВА</w:t>
      </w:r>
    </w:p>
    <w:p w:rsidR="00CA3D97" w:rsidRPr="000D4788" w:rsidRDefault="00CA3D97">
      <w:pPr>
        <w:jc w:val="center"/>
        <w:rPr>
          <w:b/>
          <w:bCs/>
          <w:sz w:val="28"/>
          <w:szCs w:val="28"/>
        </w:rPr>
      </w:pPr>
    </w:p>
    <w:p w:rsidR="00CA3D97" w:rsidRPr="000D4788" w:rsidRDefault="001C7BDE">
      <w:pPr>
        <w:pStyle w:val="1"/>
        <w:rPr>
          <w:szCs w:val="28"/>
        </w:rPr>
      </w:pPr>
      <w:r w:rsidRPr="000D4788">
        <w:rPr>
          <w:caps w:val="0"/>
          <w:szCs w:val="28"/>
        </w:rPr>
        <w:t>РЕШЕНИ</w:t>
      </w:r>
      <w:r w:rsidR="00CA3D97" w:rsidRPr="000D4788">
        <w:rPr>
          <w:caps w:val="0"/>
          <w:szCs w:val="28"/>
        </w:rPr>
        <w:t xml:space="preserve">Е  </w:t>
      </w:r>
    </w:p>
    <w:p w:rsidR="00CA3D97" w:rsidRPr="000D4788" w:rsidRDefault="005A1CC8">
      <w:pPr>
        <w:jc w:val="center"/>
        <w:rPr>
          <w:sz w:val="28"/>
          <w:szCs w:val="28"/>
        </w:rPr>
      </w:pPr>
      <w:r w:rsidRPr="000D4788">
        <w:rPr>
          <w:sz w:val="28"/>
          <w:szCs w:val="28"/>
        </w:rPr>
        <w:t>6</w:t>
      </w:r>
      <w:r w:rsidR="00CA3D97" w:rsidRPr="000D4788">
        <w:rPr>
          <w:sz w:val="28"/>
          <w:szCs w:val="28"/>
        </w:rPr>
        <w:t>-й сессии</w:t>
      </w:r>
    </w:p>
    <w:p w:rsidR="001C7BDE" w:rsidRPr="000D4788" w:rsidRDefault="001C7BDE">
      <w:pPr>
        <w:rPr>
          <w:sz w:val="28"/>
          <w:szCs w:val="28"/>
        </w:rPr>
      </w:pPr>
    </w:p>
    <w:p w:rsidR="00D17723" w:rsidRPr="000D4788" w:rsidRDefault="005A1CC8">
      <w:pPr>
        <w:rPr>
          <w:sz w:val="28"/>
          <w:szCs w:val="28"/>
        </w:rPr>
      </w:pPr>
      <w:r w:rsidRPr="000D4788">
        <w:rPr>
          <w:sz w:val="28"/>
          <w:szCs w:val="28"/>
        </w:rPr>
        <w:t>05</w:t>
      </w:r>
      <w:r w:rsidR="008F2535" w:rsidRPr="000D4788">
        <w:rPr>
          <w:sz w:val="28"/>
          <w:szCs w:val="28"/>
        </w:rPr>
        <w:t>.</w:t>
      </w:r>
      <w:r w:rsidR="00822C1B" w:rsidRPr="000D4788">
        <w:rPr>
          <w:sz w:val="28"/>
          <w:szCs w:val="28"/>
        </w:rPr>
        <w:t>0</w:t>
      </w:r>
      <w:r w:rsidRPr="000D4788">
        <w:rPr>
          <w:sz w:val="28"/>
          <w:szCs w:val="28"/>
        </w:rPr>
        <w:t>7</w:t>
      </w:r>
      <w:r w:rsidR="00822C1B" w:rsidRPr="000D4788">
        <w:rPr>
          <w:sz w:val="28"/>
          <w:szCs w:val="28"/>
        </w:rPr>
        <w:t>.2022</w:t>
      </w:r>
      <w:r w:rsidR="00604F9E" w:rsidRPr="000D4788">
        <w:rPr>
          <w:sz w:val="28"/>
          <w:szCs w:val="28"/>
        </w:rPr>
        <w:t xml:space="preserve"> </w:t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1E5156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1C7BDE" w:rsidRPr="000D4788">
        <w:rPr>
          <w:sz w:val="28"/>
          <w:szCs w:val="28"/>
        </w:rPr>
        <w:t xml:space="preserve">№ </w:t>
      </w:r>
      <w:r w:rsidR="00235F0A" w:rsidRPr="000D4788">
        <w:rPr>
          <w:sz w:val="28"/>
          <w:szCs w:val="28"/>
        </w:rPr>
        <w:t>52</w:t>
      </w:r>
    </w:p>
    <w:p w:rsidR="00CA3D97" w:rsidRPr="000D4788" w:rsidRDefault="00CA3D97">
      <w:pPr>
        <w:jc w:val="center"/>
        <w:rPr>
          <w:b/>
          <w:bCs/>
          <w:sz w:val="28"/>
          <w:szCs w:val="28"/>
        </w:rPr>
      </w:pPr>
    </w:p>
    <w:p w:rsidR="00822C1B" w:rsidRPr="000D4788" w:rsidRDefault="00DE76C1" w:rsidP="00822C1B">
      <w:pPr>
        <w:jc w:val="center"/>
        <w:rPr>
          <w:b/>
          <w:color w:val="000000"/>
          <w:sz w:val="28"/>
          <w:szCs w:val="28"/>
          <w:lang w:eastAsia="ru-RU"/>
        </w:rPr>
      </w:pPr>
      <w:r w:rsidRPr="000D4788">
        <w:rPr>
          <w:b/>
          <w:bCs/>
          <w:sz w:val="28"/>
          <w:szCs w:val="28"/>
        </w:rPr>
        <w:t>О</w:t>
      </w:r>
      <w:bookmarkStart w:id="0" w:name="_Hlk77686366"/>
      <w:r w:rsidR="004E4DAB" w:rsidRPr="000D4788">
        <w:rPr>
          <w:b/>
          <w:bCs/>
          <w:sz w:val="28"/>
          <w:szCs w:val="28"/>
        </w:rPr>
        <w:t xml:space="preserve"> внесении изменений в решение </w:t>
      </w:r>
      <w:r w:rsidR="004E4DAB" w:rsidRPr="000D4788">
        <w:rPr>
          <w:b/>
          <w:sz w:val="28"/>
          <w:szCs w:val="28"/>
        </w:rPr>
        <w:t>Совета депутатов города  Барабинска Барабинского района Новосибирской области</w:t>
      </w:r>
      <w:r w:rsidR="004E4DAB" w:rsidRPr="000D4788">
        <w:rPr>
          <w:b/>
          <w:bCs/>
          <w:sz w:val="28"/>
          <w:szCs w:val="28"/>
        </w:rPr>
        <w:t xml:space="preserve"> от </w:t>
      </w:r>
      <w:r w:rsidR="004E4DAB" w:rsidRPr="000D4788">
        <w:rPr>
          <w:b/>
          <w:sz w:val="28"/>
          <w:szCs w:val="28"/>
        </w:rPr>
        <w:t>26.02.2015 № 174 «О Положении о предоставлении земельных участков в собственность, постоянное (бессрочное) пользование, безвозмездное пользование, аренду</w:t>
      </w:r>
      <w:r w:rsidR="004E4DAB" w:rsidRPr="000D4788">
        <w:rPr>
          <w:b/>
          <w:color w:val="000000"/>
          <w:sz w:val="28"/>
          <w:szCs w:val="28"/>
        </w:rPr>
        <w:t>»</w:t>
      </w:r>
    </w:p>
    <w:bookmarkEnd w:id="0"/>
    <w:p w:rsidR="00DE76C1" w:rsidRPr="000D4788" w:rsidRDefault="00DE76C1" w:rsidP="00DE76C1">
      <w:pPr>
        <w:contextualSpacing/>
        <w:jc w:val="center"/>
        <w:rPr>
          <w:sz w:val="28"/>
          <w:szCs w:val="28"/>
        </w:rPr>
      </w:pPr>
    </w:p>
    <w:p w:rsidR="00DE76C1" w:rsidRPr="000D4788" w:rsidRDefault="00DE76C1" w:rsidP="00822C1B">
      <w:pPr>
        <w:ind w:firstLine="709"/>
        <w:jc w:val="both"/>
        <w:rPr>
          <w:bCs/>
          <w:sz w:val="28"/>
          <w:szCs w:val="28"/>
        </w:rPr>
      </w:pPr>
      <w:r w:rsidRPr="000D4788">
        <w:rPr>
          <w:bCs/>
          <w:sz w:val="28"/>
          <w:szCs w:val="28"/>
        </w:rPr>
        <w:t>В</w:t>
      </w:r>
      <w:r w:rsidR="00CE502E" w:rsidRPr="000D4788">
        <w:rPr>
          <w:bCs/>
          <w:sz w:val="28"/>
          <w:szCs w:val="28"/>
        </w:rPr>
        <w:t>о исполнение экспертного заключения Министерства юстиции Новосибирск</w:t>
      </w:r>
      <w:r w:rsidR="00822C1B" w:rsidRPr="000D4788">
        <w:rPr>
          <w:bCs/>
          <w:sz w:val="28"/>
          <w:szCs w:val="28"/>
        </w:rPr>
        <w:t>ой области</w:t>
      </w:r>
      <w:r w:rsidR="00CE502E" w:rsidRPr="000D4788">
        <w:rPr>
          <w:bCs/>
          <w:sz w:val="28"/>
          <w:szCs w:val="28"/>
        </w:rPr>
        <w:t xml:space="preserve">, </w:t>
      </w:r>
      <w:r w:rsidR="00466DFE" w:rsidRPr="000D4788">
        <w:rPr>
          <w:bCs/>
          <w:sz w:val="28"/>
          <w:szCs w:val="28"/>
        </w:rPr>
        <w:t xml:space="preserve">в </w:t>
      </w:r>
      <w:r w:rsidRPr="000D4788">
        <w:rPr>
          <w:bCs/>
          <w:sz w:val="28"/>
          <w:szCs w:val="28"/>
        </w:rPr>
        <w:t xml:space="preserve">целях приведения в соответствие с требованиями </w:t>
      </w:r>
      <w:bookmarkStart w:id="1" w:name="_Hlk77673480"/>
      <w:r w:rsidR="004E4DAB" w:rsidRPr="000D4788">
        <w:rPr>
          <w:bCs/>
          <w:sz w:val="28"/>
          <w:szCs w:val="28"/>
        </w:rPr>
        <w:t>Земель</w:t>
      </w:r>
      <w:r w:rsidR="00822C1B" w:rsidRPr="000D4788">
        <w:rPr>
          <w:color w:val="000000"/>
          <w:sz w:val="28"/>
          <w:szCs w:val="28"/>
          <w:lang w:eastAsia="ru-RU"/>
        </w:rPr>
        <w:t>ного кодекса Российской Федерации,</w:t>
      </w:r>
      <w:bookmarkEnd w:id="1"/>
      <w:r w:rsidR="00822C1B" w:rsidRPr="000D4788">
        <w:rPr>
          <w:color w:val="000000"/>
          <w:sz w:val="28"/>
          <w:szCs w:val="28"/>
          <w:lang w:eastAsia="ru-RU"/>
        </w:rPr>
        <w:t xml:space="preserve"> </w:t>
      </w:r>
      <w:r w:rsidR="001C7BDE" w:rsidRPr="000D4788">
        <w:rPr>
          <w:sz w:val="28"/>
          <w:szCs w:val="28"/>
        </w:rPr>
        <w:t xml:space="preserve">руководствуясь </w:t>
      </w:r>
      <w:r w:rsidRPr="000D4788">
        <w:rPr>
          <w:sz w:val="28"/>
          <w:szCs w:val="28"/>
        </w:rPr>
        <w:t>Уставом города Барабинска Барабинского района Новосибирской области, Совет депутатов города Барабинска Барабинского района Новосибирской области</w:t>
      </w:r>
    </w:p>
    <w:p w:rsidR="00DE76C1" w:rsidRPr="000D4788" w:rsidRDefault="00DE76C1" w:rsidP="00C7495A">
      <w:pPr>
        <w:pStyle w:val="aa"/>
        <w:ind w:firstLine="709"/>
        <w:rPr>
          <w:szCs w:val="28"/>
        </w:rPr>
      </w:pPr>
      <w:r w:rsidRPr="000D4788">
        <w:rPr>
          <w:b/>
          <w:bCs/>
          <w:szCs w:val="28"/>
        </w:rPr>
        <w:t>РЕШИЛ:</w:t>
      </w:r>
      <w:r w:rsidRPr="000D4788">
        <w:rPr>
          <w:szCs w:val="28"/>
        </w:rPr>
        <w:t xml:space="preserve"> </w:t>
      </w:r>
    </w:p>
    <w:p w:rsidR="00FE4392" w:rsidRPr="000D4788" w:rsidRDefault="005323D8" w:rsidP="009171AC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0D4788">
        <w:rPr>
          <w:sz w:val="28"/>
          <w:szCs w:val="28"/>
        </w:rPr>
        <w:t>1. В</w:t>
      </w:r>
      <w:r w:rsidR="00FE4392" w:rsidRPr="000D4788">
        <w:rPr>
          <w:sz w:val="28"/>
          <w:szCs w:val="28"/>
        </w:rPr>
        <w:t xml:space="preserve">нести в </w:t>
      </w:r>
      <w:r w:rsidR="007628E5" w:rsidRPr="000D4788">
        <w:rPr>
          <w:sz w:val="28"/>
          <w:szCs w:val="28"/>
        </w:rPr>
        <w:t>Положение о предоставлении земельных участков в собственность, постоянное (бессрочное) пользование, безвозмездное пользование, аренду, утвержденное</w:t>
      </w:r>
      <w:r w:rsidR="007628E5" w:rsidRPr="000D4788">
        <w:rPr>
          <w:bCs/>
          <w:sz w:val="28"/>
          <w:szCs w:val="28"/>
        </w:rPr>
        <w:t xml:space="preserve"> </w:t>
      </w:r>
      <w:r w:rsidR="00FE4392" w:rsidRPr="000D4788">
        <w:rPr>
          <w:bCs/>
          <w:sz w:val="28"/>
          <w:szCs w:val="28"/>
        </w:rPr>
        <w:t>решение</w:t>
      </w:r>
      <w:r w:rsidR="007628E5" w:rsidRPr="000D4788">
        <w:rPr>
          <w:bCs/>
          <w:sz w:val="28"/>
          <w:szCs w:val="28"/>
        </w:rPr>
        <w:t>м</w:t>
      </w:r>
      <w:r w:rsidR="00FE4392" w:rsidRPr="000D4788">
        <w:rPr>
          <w:bCs/>
          <w:sz w:val="28"/>
          <w:szCs w:val="28"/>
        </w:rPr>
        <w:t xml:space="preserve"> </w:t>
      </w:r>
      <w:r w:rsidR="00FE4392" w:rsidRPr="000D4788">
        <w:rPr>
          <w:sz w:val="28"/>
          <w:szCs w:val="28"/>
        </w:rPr>
        <w:t>Совета депутатов города Барабинска Барабинского ра</w:t>
      </w:r>
      <w:r w:rsidR="00822C1B" w:rsidRPr="000D4788">
        <w:rPr>
          <w:sz w:val="28"/>
          <w:szCs w:val="28"/>
        </w:rPr>
        <w:t xml:space="preserve">йона Новосибирской области от </w:t>
      </w:r>
      <w:r w:rsidR="009171AC" w:rsidRPr="000D4788">
        <w:rPr>
          <w:sz w:val="28"/>
          <w:szCs w:val="28"/>
        </w:rPr>
        <w:t>26.02.2015 № 174 «О Положении о предоставлении земельных участков в собственность, постоянное (бессрочное) пользование, безвозмездное пользование, аренду</w:t>
      </w:r>
      <w:r w:rsidR="009171AC" w:rsidRPr="000D4788">
        <w:rPr>
          <w:color w:val="000000"/>
          <w:sz w:val="28"/>
          <w:szCs w:val="28"/>
        </w:rPr>
        <w:t>»</w:t>
      </w:r>
      <w:r w:rsidR="00822C1B" w:rsidRPr="000D4788">
        <w:rPr>
          <w:color w:val="000000"/>
          <w:sz w:val="28"/>
          <w:szCs w:val="28"/>
          <w:lang w:eastAsia="ru-RU"/>
        </w:rPr>
        <w:t xml:space="preserve"> </w:t>
      </w:r>
      <w:r w:rsidR="00FE4392" w:rsidRPr="000D4788">
        <w:rPr>
          <w:sz w:val="28"/>
          <w:szCs w:val="28"/>
        </w:rPr>
        <w:t>следующие изменения</w:t>
      </w:r>
      <w:r w:rsidRPr="000D4788">
        <w:rPr>
          <w:sz w:val="28"/>
          <w:szCs w:val="28"/>
        </w:rPr>
        <w:t>:</w:t>
      </w:r>
    </w:p>
    <w:p w:rsidR="00634F2D" w:rsidRPr="000D4788" w:rsidRDefault="00FE4392" w:rsidP="006215D8">
      <w:pPr>
        <w:ind w:firstLine="709"/>
        <w:jc w:val="both"/>
        <w:rPr>
          <w:sz w:val="28"/>
          <w:szCs w:val="28"/>
        </w:rPr>
      </w:pPr>
      <w:r w:rsidRPr="000D4788">
        <w:rPr>
          <w:bCs/>
          <w:sz w:val="28"/>
          <w:szCs w:val="28"/>
        </w:rPr>
        <w:t>1</w:t>
      </w:r>
      <w:r w:rsidR="002603C4" w:rsidRPr="000D4788">
        <w:rPr>
          <w:bCs/>
          <w:sz w:val="28"/>
          <w:szCs w:val="28"/>
        </w:rPr>
        <w:t>.1</w:t>
      </w:r>
      <w:r w:rsidRPr="000D4788">
        <w:rPr>
          <w:bCs/>
          <w:sz w:val="28"/>
          <w:szCs w:val="28"/>
        </w:rPr>
        <w:t>.</w:t>
      </w:r>
      <w:r w:rsidR="00CF64C2" w:rsidRPr="000D4788">
        <w:rPr>
          <w:bCs/>
          <w:sz w:val="28"/>
          <w:szCs w:val="28"/>
        </w:rPr>
        <w:t xml:space="preserve"> </w:t>
      </w:r>
      <w:r w:rsidR="00822C1B" w:rsidRPr="000D4788">
        <w:rPr>
          <w:sz w:val="28"/>
          <w:szCs w:val="28"/>
        </w:rPr>
        <w:t xml:space="preserve"> пункт </w:t>
      </w:r>
      <w:r w:rsidR="00F35ED7" w:rsidRPr="000D4788">
        <w:rPr>
          <w:sz w:val="28"/>
          <w:szCs w:val="28"/>
        </w:rPr>
        <w:t>1.4.</w:t>
      </w:r>
      <w:r w:rsidR="00822C1B" w:rsidRPr="000D4788">
        <w:rPr>
          <w:sz w:val="28"/>
          <w:szCs w:val="28"/>
        </w:rPr>
        <w:t>2.</w:t>
      </w:r>
      <w:r w:rsidR="007628E5" w:rsidRPr="000D4788">
        <w:rPr>
          <w:sz w:val="28"/>
          <w:szCs w:val="28"/>
        </w:rPr>
        <w:t xml:space="preserve"> </w:t>
      </w:r>
      <w:r w:rsidR="00634F2D" w:rsidRPr="000D4788">
        <w:rPr>
          <w:sz w:val="28"/>
          <w:szCs w:val="28"/>
        </w:rPr>
        <w:t>изложить в следующей редакции:</w:t>
      </w:r>
    </w:p>
    <w:p w:rsidR="00634F2D" w:rsidRPr="000D4788" w:rsidRDefault="00C432E7" w:rsidP="00BF7355">
      <w:pPr>
        <w:pStyle w:val="2"/>
        <w:shd w:val="clear" w:color="auto" w:fill="FFFFFF"/>
        <w:spacing w:before="0" w:after="0"/>
        <w:jc w:val="both"/>
        <w:textAlignment w:val="baseline"/>
        <w:rPr>
          <w:rFonts w:ascii="Times New Roman" w:hAnsi="Times New Roman"/>
          <w:b w:val="0"/>
          <w:i w:val="0"/>
        </w:rPr>
      </w:pPr>
      <w:r w:rsidRPr="000D4788">
        <w:rPr>
          <w:rFonts w:ascii="Times New Roman" w:hAnsi="Times New Roman"/>
          <w:b w:val="0"/>
          <w:i w:val="0"/>
        </w:rPr>
        <w:t xml:space="preserve">      </w:t>
      </w:r>
      <w:r w:rsidR="00AF58FE" w:rsidRPr="000D4788">
        <w:rPr>
          <w:rFonts w:ascii="Times New Roman" w:hAnsi="Times New Roman"/>
          <w:b w:val="0"/>
          <w:i w:val="0"/>
        </w:rPr>
        <w:t xml:space="preserve">   </w:t>
      </w:r>
      <w:r w:rsidR="00634F2D" w:rsidRPr="000D4788">
        <w:rPr>
          <w:rFonts w:ascii="Times New Roman" w:hAnsi="Times New Roman"/>
          <w:b w:val="0"/>
          <w:i w:val="0"/>
        </w:rPr>
        <w:t xml:space="preserve">«1.4.2. Цена земельного участка определяется в соответствии с Земельным кодексом Российской Федерации, Федеральным законом от 25.10.2001 № 137-ФЗ «О введении в действие земельного кодекса Российской Федерации», </w:t>
      </w:r>
      <w:r w:rsidR="00634F2D" w:rsidRPr="000D4788">
        <w:rPr>
          <w:rFonts w:ascii="Times New Roman" w:hAnsi="Times New Roman"/>
          <w:b w:val="0"/>
          <w:i w:val="0"/>
          <w:vanish/>
        </w:rPr>
        <w:t>#G0#M12291 5400020</w:t>
      </w:r>
      <w:r w:rsidR="00634F2D" w:rsidRPr="000D4788">
        <w:rPr>
          <w:rFonts w:ascii="Times New Roman" w:hAnsi="Times New Roman"/>
          <w:b w:val="0"/>
          <w:i w:val="0"/>
        </w:rPr>
        <w:t xml:space="preserve">постановлением </w:t>
      </w:r>
      <w:r w:rsidR="00112A25" w:rsidRPr="000D4788">
        <w:rPr>
          <w:rFonts w:ascii="Times New Roman" w:hAnsi="Times New Roman"/>
          <w:b w:val="0"/>
          <w:i w:val="0"/>
        </w:rPr>
        <w:t xml:space="preserve">Правительства </w:t>
      </w:r>
      <w:r w:rsidR="00634F2D" w:rsidRPr="000D4788">
        <w:rPr>
          <w:rFonts w:ascii="Times New Roman" w:hAnsi="Times New Roman"/>
          <w:b w:val="0"/>
          <w:i w:val="0"/>
        </w:rPr>
        <w:t>Новосибирской области</w:t>
      </w:r>
      <w:r w:rsidR="00634F2D" w:rsidRPr="000D4788">
        <w:rPr>
          <w:rFonts w:ascii="Times New Roman" w:hAnsi="Times New Roman"/>
          <w:b w:val="0"/>
          <w:i w:val="0"/>
          <w:vanish/>
        </w:rPr>
        <w:t>#S</w:t>
      </w:r>
      <w:r w:rsidR="00634F2D" w:rsidRPr="000D4788">
        <w:rPr>
          <w:rFonts w:ascii="Times New Roman" w:hAnsi="Times New Roman"/>
          <w:b w:val="0"/>
          <w:i w:val="0"/>
        </w:rPr>
        <w:t xml:space="preserve"> от </w:t>
      </w:r>
      <w:r w:rsidRPr="000D4788">
        <w:rPr>
          <w:rFonts w:ascii="Times New Roman" w:hAnsi="Times New Roman"/>
          <w:b w:val="0"/>
          <w:i w:val="0"/>
        </w:rPr>
        <w:t>27</w:t>
      </w:r>
      <w:r w:rsidR="00112A25" w:rsidRPr="000D4788">
        <w:rPr>
          <w:rFonts w:ascii="Times New Roman" w:hAnsi="Times New Roman"/>
          <w:b w:val="0"/>
          <w:i w:val="0"/>
        </w:rPr>
        <w:t>.07.</w:t>
      </w:r>
      <w:r w:rsidRPr="000D4788">
        <w:rPr>
          <w:rFonts w:ascii="Times New Roman" w:hAnsi="Times New Roman"/>
          <w:b w:val="0"/>
          <w:i w:val="0"/>
        </w:rPr>
        <w:t xml:space="preserve">2015 </w:t>
      </w:r>
      <w:r w:rsidR="00112A25" w:rsidRPr="000D4788">
        <w:rPr>
          <w:rFonts w:ascii="Times New Roman" w:hAnsi="Times New Roman"/>
          <w:b w:val="0"/>
          <w:i w:val="0"/>
        </w:rPr>
        <w:t>№</w:t>
      </w:r>
      <w:r w:rsidRPr="000D4788">
        <w:rPr>
          <w:rFonts w:ascii="Times New Roman" w:hAnsi="Times New Roman"/>
          <w:b w:val="0"/>
          <w:i w:val="0"/>
        </w:rPr>
        <w:t xml:space="preserve"> 280-п</w:t>
      </w:r>
      <w:r w:rsidRPr="000D4788">
        <w:rPr>
          <w:rFonts w:ascii="Times New Roman" w:hAnsi="Times New Roman"/>
          <w:b w:val="0"/>
          <w:i w:val="0"/>
        </w:rPr>
        <w:br/>
      </w:r>
      <w:r w:rsidR="00112A25" w:rsidRPr="000D4788">
        <w:rPr>
          <w:rFonts w:ascii="Times New Roman" w:hAnsi="Times New Roman"/>
          <w:b w:val="0"/>
          <w:i w:val="0"/>
        </w:rPr>
        <w:t>«</w:t>
      </w:r>
      <w:r w:rsidRPr="000D4788">
        <w:rPr>
          <w:rFonts w:ascii="Times New Roman" w:hAnsi="Times New Roman"/>
          <w:b w:val="0"/>
          <w:i w:val="0"/>
        </w:rPr>
        <w:t>О Порядке определения цены земельных участков, находящихся в собственности Новосибирской области, и земельных участков, государственная собственность на которые не разграничена, при заключении договора купли-продажи земельного участка без проведения торгов</w:t>
      </w:r>
      <w:r w:rsidR="00634F2D" w:rsidRPr="000D4788">
        <w:rPr>
          <w:rFonts w:ascii="Times New Roman" w:hAnsi="Times New Roman"/>
          <w:b w:val="0"/>
          <w:i w:val="0"/>
        </w:rPr>
        <w:t>», а в случае продажи земельных участков на торгах начальная цена земельного участка определяется в соответствии с Федеральным законом от 29.07.1998 № 135-ФЗ «Об оценочной деятельности в Российской Федерации», окончательная – по итогам торгов.</w:t>
      </w:r>
      <w:r w:rsidR="006215D8" w:rsidRPr="000D4788">
        <w:rPr>
          <w:rFonts w:ascii="Times New Roman" w:hAnsi="Times New Roman"/>
          <w:b w:val="0"/>
          <w:i w:val="0"/>
        </w:rPr>
        <w:t>»;</w:t>
      </w:r>
    </w:p>
    <w:p w:rsidR="00BF7355" w:rsidRPr="000D4788" w:rsidRDefault="00BF7355" w:rsidP="00BF7355">
      <w:pPr>
        <w:ind w:firstLine="708"/>
        <w:rPr>
          <w:sz w:val="28"/>
          <w:szCs w:val="28"/>
        </w:rPr>
      </w:pPr>
      <w:r w:rsidRPr="000D4788">
        <w:rPr>
          <w:sz w:val="28"/>
          <w:szCs w:val="28"/>
        </w:rPr>
        <w:t xml:space="preserve">1.2. в пунктах 1.7., 1.7.1. </w:t>
      </w:r>
      <w:r w:rsidR="003133E1" w:rsidRPr="000D4788">
        <w:rPr>
          <w:sz w:val="28"/>
          <w:szCs w:val="28"/>
        </w:rPr>
        <w:t xml:space="preserve"> </w:t>
      </w:r>
      <w:r w:rsidRPr="000D4788">
        <w:rPr>
          <w:sz w:val="28"/>
          <w:szCs w:val="28"/>
        </w:rPr>
        <w:t>исключить слово</w:t>
      </w:r>
      <w:r w:rsidR="00730F17" w:rsidRPr="000D4788">
        <w:rPr>
          <w:sz w:val="28"/>
          <w:szCs w:val="28"/>
        </w:rPr>
        <w:t xml:space="preserve"> «срочного»;</w:t>
      </w:r>
    </w:p>
    <w:p w:rsidR="00730F17" w:rsidRPr="000D4788" w:rsidRDefault="00730F17" w:rsidP="008F2535">
      <w:pPr>
        <w:ind w:firstLine="708"/>
        <w:jc w:val="both"/>
        <w:rPr>
          <w:sz w:val="28"/>
          <w:szCs w:val="28"/>
        </w:rPr>
      </w:pPr>
      <w:r w:rsidRPr="000D4788">
        <w:rPr>
          <w:sz w:val="28"/>
          <w:szCs w:val="28"/>
        </w:rPr>
        <w:t xml:space="preserve">1.3. </w:t>
      </w:r>
      <w:r w:rsidR="007628E5" w:rsidRPr="000D4788">
        <w:rPr>
          <w:sz w:val="28"/>
          <w:szCs w:val="28"/>
        </w:rPr>
        <w:t xml:space="preserve">в пунктах 3.1., 4.2. </w:t>
      </w:r>
      <w:r w:rsidR="008F2535" w:rsidRPr="000D4788">
        <w:rPr>
          <w:sz w:val="28"/>
          <w:szCs w:val="28"/>
        </w:rPr>
        <w:t xml:space="preserve"> слова «со ст. 39.18» заменить словами «с требованиями»;</w:t>
      </w:r>
    </w:p>
    <w:p w:rsidR="007628E5" w:rsidRPr="000D4788" w:rsidRDefault="007628E5" w:rsidP="00BF7355">
      <w:pPr>
        <w:ind w:firstLine="708"/>
        <w:rPr>
          <w:sz w:val="28"/>
          <w:szCs w:val="28"/>
        </w:rPr>
      </w:pPr>
      <w:r w:rsidRPr="000D4788">
        <w:rPr>
          <w:sz w:val="28"/>
          <w:szCs w:val="28"/>
        </w:rPr>
        <w:t xml:space="preserve">1.4. пункт 3.5. </w:t>
      </w:r>
      <w:r w:rsidR="003133E1" w:rsidRPr="000D4788">
        <w:rPr>
          <w:sz w:val="28"/>
          <w:szCs w:val="28"/>
        </w:rPr>
        <w:t xml:space="preserve"> исключить;</w:t>
      </w:r>
    </w:p>
    <w:p w:rsidR="006215D8" w:rsidRPr="000D4788" w:rsidRDefault="006215D8" w:rsidP="006215D8">
      <w:pPr>
        <w:ind w:firstLine="709"/>
        <w:jc w:val="both"/>
        <w:rPr>
          <w:sz w:val="28"/>
          <w:szCs w:val="28"/>
        </w:rPr>
      </w:pPr>
      <w:r w:rsidRPr="000D4788">
        <w:rPr>
          <w:bCs/>
          <w:sz w:val="28"/>
          <w:szCs w:val="28"/>
        </w:rPr>
        <w:lastRenderedPageBreak/>
        <w:t>1.5. раздел 5 «</w:t>
      </w:r>
      <w:r w:rsidRPr="000D4788">
        <w:rPr>
          <w:color w:val="222222"/>
          <w:sz w:val="28"/>
          <w:szCs w:val="28"/>
          <w:shd w:val="clear" w:color="auto" w:fill="FFFFFF"/>
        </w:rPr>
        <w:t>Государственная регистрация прав на земельные участки» исключить</w:t>
      </w:r>
      <w:r w:rsidR="00A26332" w:rsidRPr="000D4788">
        <w:rPr>
          <w:color w:val="222222"/>
          <w:sz w:val="28"/>
          <w:szCs w:val="28"/>
          <w:shd w:val="clear" w:color="auto" w:fill="FFFFFF"/>
        </w:rPr>
        <w:t>.</w:t>
      </w:r>
    </w:p>
    <w:p w:rsidR="00822C1B" w:rsidRPr="000D4788" w:rsidRDefault="00822C1B" w:rsidP="00822C1B">
      <w:pPr>
        <w:ind w:firstLine="709"/>
        <w:contextualSpacing/>
        <w:jc w:val="both"/>
        <w:rPr>
          <w:sz w:val="28"/>
          <w:szCs w:val="28"/>
        </w:rPr>
      </w:pPr>
    </w:p>
    <w:p w:rsidR="00DD0BCA" w:rsidRPr="000D4788" w:rsidRDefault="00DD0BCA" w:rsidP="00C7495A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0D4788">
        <w:rPr>
          <w:sz w:val="28"/>
          <w:szCs w:val="28"/>
        </w:rPr>
        <w:t xml:space="preserve">2. </w:t>
      </w:r>
      <w:r w:rsidR="00C7495A" w:rsidRPr="000D4788">
        <w:rPr>
          <w:sz w:val="28"/>
          <w:szCs w:val="28"/>
        </w:rPr>
        <w:t xml:space="preserve">Опубликовать настоящее решение </w:t>
      </w:r>
      <w:r w:rsidRPr="000D4788">
        <w:rPr>
          <w:sz w:val="28"/>
          <w:szCs w:val="28"/>
        </w:rPr>
        <w:t xml:space="preserve">в газете «Барабинские ведомости» и разместить </w:t>
      </w:r>
      <w:r w:rsidRPr="000D4788">
        <w:rPr>
          <w:sz w:val="28"/>
          <w:szCs w:val="28"/>
          <w:lang w:eastAsia="ru-RU"/>
        </w:rPr>
        <w:t xml:space="preserve">на официальном сайте администрации города Барабинска </w:t>
      </w:r>
      <w:r w:rsidRPr="000D4788">
        <w:rPr>
          <w:sz w:val="28"/>
          <w:szCs w:val="28"/>
          <w:lang w:val="en-US"/>
        </w:rPr>
        <w:t>barabinsk</w:t>
      </w:r>
      <w:r w:rsidRPr="000D4788">
        <w:rPr>
          <w:sz w:val="28"/>
          <w:szCs w:val="28"/>
        </w:rPr>
        <w:t>.</w:t>
      </w:r>
      <w:r w:rsidRPr="000D4788">
        <w:rPr>
          <w:sz w:val="28"/>
          <w:szCs w:val="28"/>
          <w:lang w:val="en-US"/>
        </w:rPr>
        <w:t>nso</w:t>
      </w:r>
      <w:r w:rsidRPr="000D4788">
        <w:rPr>
          <w:sz w:val="28"/>
          <w:szCs w:val="28"/>
        </w:rPr>
        <w:t>.</w:t>
      </w:r>
      <w:r w:rsidRPr="000D4788">
        <w:rPr>
          <w:sz w:val="28"/>
          <w:szCs w:val="28"/>
          <w:lang w:val="en-US"/>
        </w:rPr>
        <w:t>ru</w:t>
      </w:r>
      <w:r w:rsidRPr="000D4788">
        <w:rPr>
          <w:sz w:val="28"/>
          <w:szCs w:val="28"/>
        </w:rPr>
        <w:t>.</w:t>
      </w:r>
    </w:p>
    <w:p w:rsidR="00AA7449" w:rsidRPr="000D4788" w:rsidRDefault="00D17723" w:rsidP="00C57439">
      <w:pPr>
        <w:ind w:firstLine="709"/>
        <w:jc w:val="both"/>
        <w:rPr>
          <w:sz w:val="28"/>
          <w:szCs w:val="28"/>
        </w:rPr>
      </w:pPr>
      <w:r w:rsidRPr="000D4788">
        <w:rPr>
          <w:sz w:val="28"/>
          <w:szCs w:val="28"/>
        </w:rPr>
        <w:t>3. Настоящее решение вступает в силу со дня его официального опубликования</w:t>
      </w:r>
      <w:r w:rsidR="00351C5F" w:rsidRPr="000D4788">
        <w:rPr>
          <w:sz w:val="28"/>
          <w:szCs w:val="28"/>
        </w:rPr>
        <w:t>.</w:t>
      </w:r>
      <w:r w:rsidRPr="000D4788">
        <w:rPr>
          <w:sz w:val="28"/>
          <w:szCs w:val="28"/>
        </w:rPr>
        <w:t xml:space="preserve"> </w:t>
      </w:r>
    </w:p>
    <w:p w:rsidR="005C3F2F" w:rsidRPr="000D4788" w:rsidRDefault="005C3F2F" w:rsidP="006639DD">
      <w:pPr>
        <w:jc w:val="both"/>
        <w:rPr>
          <w:sz w:val="28"/>
          <w:szCs w:val="28"/>
        </w:rPr>
      </w:pPr>
    </w:p>
    <w:p w:rsidR="00C57439" w:rsidRPr="000D4788" w:rsidRDefault="00C7495A" w:rsidP="00C57439">
      <w:pPr>
        <w:jc w:val="both"/>
        <w:rPr>
          <w:sz w:val="28"/>
          <w:szCs w:val="28"/>
        </w:rPr>
      </w:pPr>
      <w:r w:rsidRPr="000D4788">
        <w:rPr>
          <w:sz w:val="28"/>
          <w:szCs w:val="28"/>
        </w:rPr>
        <w:t xml:space="preserve">Глава города </w:t>
      </w:r>
      <w:r w:rsidR="00C57439" w:rsidRPr="000D4788">
        <w:rPr>
          <w:sz w:val="28"/>
          <w:szCs w:val="28"/>
        </w:rPr>
        <w:t xml:space="preserve">Барабинска Барабинского </w:t>
      </w:r>
    </w:p>
    <w:p w:rsidR="00C57439" w:rsidRPr="000D4788" w:rsidRDefault="00C7495A" w:rsidP="00C57439">
      <w:pPr>
        <w:jc w:val="both"/>
        <w:rPr>
          <w:sz w:val="28"/>
          <w:szCs w:val="28"/>
        </w:rPr>
      </w:pPr>
      <w:r w:rsidRPr="000D4788">
        <w:rPr>
          <w:sz w:val="28"/>
          <w:szCs w:val="28"/>
        </w:rPr>
        <w:t>района Новосибирской</w:t>
      </w:r>
      <w:r w:rsidR="00C57439" w:rsidRPr="000D4788">
        <w:rPr>
          <w:sz w:val="28"/>
          <w:szCs w:val="28"/>
        </w:rPr>
        <w:t xml:space="preserve"> области</w:t>
      </w:r>
      <w:r w:rsidR="000D4788">
        <w:rPr>
          <w:sz w:val="28"/>
          <w:szCs w:val="28"/>
        </w:rPr>
        <w:tab/>
      </w:r>
      <w:r w:rsid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</w:r>
      <w:r w:rsidR="00EE05B0" w:rsidRPr="000D4788">
        <w:rPr>
          <w:sz w:val="28"/>
          <w:szCs w:val="28"/>
        </w:rPr>
        <w:tab/>
        <w:t>Р.В. Бобров</w:t>
      </w:r>
    </w:p>
    <w:p w:rsidR="005C3F2F" w:rsidRPr="000D4788" w:rsidRDefault="005C3F2F" w:rsidP="005C3F2F">
      <w:pPr>
        <w:jc w:val="both"/>
        <w:rPr>
          <w:sz w:val="28"/>
          <w:szCs w:val="28"/>
        </w:rPr>
      </w:pPr>
    </w:p>
    <w:p w:rsidR="00C57439" w:rsidRPr="000D4788" w:rsidRDefault="00C57439" w:rsidP="00C57439">
      <w:pPr>
        <w:jc w:val="both"/>
        <w:rPr>
          <w:sz w:val="28"/>
          <w:szCs w:val="28"/>
        </w:rPr>
      </w:pPr>
      <w:r w:rsidRPr="000D4788">
        <w:rPr>
          <w:sz w:val="28"/>
          <w:szCs w:val="28"/>
        </w:rPr>
        <w:t>Председатель Совета депутатов</w:t>
      </w:r>
    </w:p>
    <w:p w:rsidR="00C57439" w:rsidRPr="000D4788" w:rsidRDefault="00C7495A" w:rsidP="00C57439">
      <w:pPr>
        <w:jc w:val="both"/>
        <w:rPr>
          <w:sz w:val="28"/>
          <w:szCs w:val="28"/>
        </w:rPr>
      </w:pPr>
      <w:r w:rsidRPr="000D4788">
        <w:rPr>
          <w:sz w:val="28"/>
          <w:szCs w:val="28"/>
        </w:rPr>
        <w:t xml:space="preserve">города </w:t>
      </w:r>
      <w:r w:rsidR="00C57439" w:rsidRPr="000D4788">
        <w:rPr>
          <w:sz w:val="28"/>
          <w:szCs w:val="28"/>
        </w:rPr>
        <w:t xml:space="preserve">Барабинска Барабинского </w:t>
      </w:r>
    </w:p>
    <w:p w:rsidR="00BF7355" w:rsidRPr="000D4788" w:rsidRDefault="00C7495A">
      <w:pPr>
        <w:rPr>
          <w:sz w:val="28"/>
          <w:szCs w:val="28"/>
        </w:rPr>
      </w:pPr>
      <w:r w:rsidRPr="000D4788">
        <w:rPr>
          <w:sz w:val="28"/>
          <w:szCs w:val="28"/>
        </w:rPr>
        <w:t xml:space="preserve">района Новосибирской </w:t>
      </w:r>
      <w:r w:rsidR="00C57439" w:rsidRPr="000D4788">
        <w:rPr>
          <w:sz w:val="28"/>
          <w:szCs w:val="28"/>
        </w:rPr>
        <w:t>области</w:t>
      </w:r>
      <w:r w:rsidR="000D4788">
        <w:rPr>
          <w:sz w:val="28"/>
          <w:szCs w:val="28"/>
        </w:rPr>
        <w:tab/>
      </w:r>
      <w:r w:rsidR="000D4788">
        <w:rPr>
          <w:sz w:val="28"/>
          <w:szCs w:val="28"/>
        </w:rPr>
        <w:tab/>
      </w:r>
      <w:r w:rsidR="000D4788">
        <w:rPr>
          <w:sz w:val="28"/>
          <w:szCs w:val="28"/>
        </w:rPr>
        <w:tab/>
      </w:r>
      <w:r w:rsidR="000D4788">
        <w:rPr>
          <w:sz w:val="28"/>
          <w:szCs w:val="28"/>
        </w:rPr>
        <w:tab/>
      </w:r>
      <w:r w:rsidR="000D4788">
        <w:rPr>
          <w:sz w:val="28"/>
          <w:szCs w:val="28"/>
        </w:rPr>
        <w:tab/>
      </w:r>
      <w:r w:rsidR="000D4788">
        <w:rPr>
          <w:sz w:val="28"/>
          <w:szCs w:val="28"/>
        </w:rPr>
        <w:tab/>
        <w:t xml:space="preserve">         </w:t>
      </w:r>
      <w:r w:rsidR="00AD36B5" w:rsidRPr="000D4788">
        <w:rPr>
          <w:sz w:val="28"/>
          <w:szCs w:val="28"/>
        </w:rPr>
        <w:t>С.В.</w:t>
      </w:r>
      <w:r w:rsidRPr="000D4788">
        <w:rPr>
          <w:sz w:val="28"/>
          <w:szCs w:val="28"/>
        </w:rPr>
        <w:t xml:space="preserve"> </w:t>
      </w:r>
      <w:r w:rsidR="00AD36B5" w:rsidRPr="000D4788">
        <w:rPr>
          <w:sz w:val="28"/>
          <w:szCs w:val="28"/>
        </w:rPr>
        <w:t>Иванов</w:t>
      </w:r>
    </w:p>
    <w:sectPr w:rsidR="00BF7355" w:rsidRPr="000D4788" w:rsidSect="005C3F2F">
      <w:pgSz w:w="11906" w:h="16838"/>
      <w:pgMar w:top="567" w:right="567" w:bottom="567" w:left="1418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4C5" w:rsidRDefault="008754C5" w:rsidP="002C5057">
      <w:r>
        <w:separator/>
      </w:r>
    </w:p>
  </w:endnote>
  <w:endnote w:type="continuationSeparator" w:id="1">
    <w:p w:rsidR="008754C5" w:rsidRDefault="008754C5" w:rsidP="002C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4C5" w:rsidRDefault="008754C5" w:rsidP="002C5057">
      <w:r>
        <w:separator/>
      </w:r>
    </w:p>
  </w:footnote>
  <w:footnote w:type="continuationSeparator" w:id="1">
    <w:p w:rsidR="008754C5" w:rsidRDefault="008754C5" w:rsidP="002C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7590"/>
        </w:tabs>
        <w:ind w:left="759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EC36376"/>
    <w:multiLevelType w:val="hybridMultilevel"/>
    <w:tmpl w:val="8E108628"/>
    <w:lvl w:ilvl="0" w:tplc="2188AE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59764A"/>
    <w:multiLevelType w:val="multilevel"/>
    <w:tmpl w:val="A16661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82E"/>
    <w:rsid w:val="000051A7"/>
    <w:rsid w:val="00006D17"/>
    <w:rsid w:val="000137D1"/>
    <w:rsid w:val="00030BE8"/>
    <w:rsid w:val="00052383"/>
    <w:rsid w:val="00071D78"/>
    <w:rsid w:val="0007503C"/>
    <w:rsid w:val="00076B23"/>
    <w:rsid w:val="00081614"/>
    <w:rsid w:val="00090B9D"/>
    <w:rsid w:val="000930D0"/>
    <w:rsid w:val="000A7A64"/>
    <w:rsid w:val="000A7D5E"/>
    <w:rsid w:val="000B2340"/>
    <w:rsid w:val="000C0379"/>
    <w:rsid w:val="000D0B30"/>
    <w:rsid w:val="000D29CF"/>
    <w:rsid w:val="000D3FC3"/>
    <w:rsid w:val="000D4788"/>
    <w:rsid w:val="000D48DD"/>
    <w:rsid w:val="000E15A1"/>
    <w:rsid w:val="00102BF7"/>
    <w:rsid w:val="00112A25"/>
    <w:rsid w:val="00115843"/>
    <w:rsid w:val="00120AD9"/>
    <w:rsid w:val="001341F1"/>
    <w:rsid w:val="001422B1"/>
    <w:rsid w:val="001445C9"/>
    <w:rsid w:val="00146911"/>
    <w:rsid w:val="0016133C"/>
    <w:rsid w:val="00162912"/>
    <w:rsid w:val="001764AA"/>
    <w:rsid w:val="00182C19"/>
    <w:rsid w:val="00192CDE"/>
    <w:rsid w:val="001955BE"/>
    <w:rsid w:val="001B5CB6"/>
    <w:rsid w:val="001B723C"/>
    <w:rsid w:val="001C4047"/>
    <w:rsid w:val="001C7BDE"/>
    <w:rsid w:val="001D1771"/>
    <w:rsid w:val="001D79C6"/>
    <w:rsid w:val="001E5156"/>
    <w:rsid w:val="00223C52"/>
    <w:rsid w:val="00225B0E"/>
    <w:rsid w:val="002261BF"/>
    <w:rsid w:val="0023482E"/>
    <w:rsid w:val="00235F0A"/>
    <w:rsid w:val="002423E9"/>
    <w:rsid w:val="00244618"/>
    <w:rsid w:val="00251108"/>
    <w:rsid w:val="002603C4"/>
    <w:rsid w:val="002613DD"/>
    <w:rsid w:val="002647E6"/>
    <w:rsid w:val="00281FFD"/>
    <w:rsid w:val="002828B2"/>
    <w:rsid w:val="00284A57"/>
    <w:rsid w:val="002914D6"/>
    <w:rsid w:val="0029191A"/>
    <w:rsid w:val="002A2B1A"/>
    <w:rsid w:val="002C1EB8"/>
    <w:rsid w:val="002C5057"/>
    <w:rsid w:val="002D2686"/>
    <w:rsid w:val="002D34CC"/>
    <w:rsid w:val="002E5AB6"/>
    <w:rsid w:val="002F45EC"/>
    <w:rsid w:val="002F6131"/>
    <w:rsid w:val="003130A9"/>
    <w:rsid w:val="003133E1"/>
    <w:rsid w:val="00320AF8"/>
    <w:rsid w:val="00321D8F"/>
    <w:rsid w:val="003411D3"/>
    <w:rsid w:val="00351C5F"/>
    <w:rsid w:val="00352455"/>
    <w:rsid w:val="00353D49"/>
    <w:rsid w:val="00354FD1"/>
    <w:rsid w:val="0035793F"/>
    <w:rsid w:val="00363321"/>
    <w:rsid w:val="0036379B"/>
    <w:rsid w:val="00366293"/>
    <w:rsid w:val="00377E06"/>
    <w:rsid w:val="0038131E"/>
    <w:rsid w:val="003820CE"/>
    <w:rsid w:val="00386278"/>
    <w:rsid w:val="0039641B"/>
    <w:rsid w:val="003B4CE2"/>
    <w:rsid w:val="003D1BAE"/>
    <w:rsid w:val="003D3D00"/>
    <w:rsid w:val="003D5B57"/>
    <w:rsid w:val="003D78DF"/>
    <w:rsid w:val="003E1EA9"/>
    <w:rsid w:val="003F108C"/>
    <w:rsid w:val="003F34D7"/>
    <w:rsid w:val="003F7CCE"/>
    <w:rsid w:val="00436781"/>
    <w:rsid w:val="0044420E"/>
    <w:rsid w:val="00447B92"/>
    <w:rsid w:val="0046188F"/>
    <w:rsid w:val="00466DFE"/>
    <w:rsid w:val="00474216"/>
    <w:rsid w:val="00480DBA"/>
    <w:rsid w:val="00482481"/>
    <w:rsid w:val="00482EA6"/>
    <w:rsid w:val="004966BE"/>
    <w:rsid w:val="004C66F4"/>
    <w:rsid w:val="004D55F5"/>
    <w:rsid w:val="004E1B9E"/>
    <w:rsid w:val="004E4DAB"/>
    <w:rsid w:val="004F352D"/>
    <w:rsid w:val="004F5C08"/>
    <w:rsid w:val="005023AE"/>
    <w:rsid w:val="00504664"/>
    <w:rsid w:val="0051437B"/>
    <w:rsid w:val="00516B55"/>
    <w:rsid w:val="00522368"/>
    <w:rsid w:val="005323D8"/>
    <w:rsid w:val="0053386C"/>
    <w:rsid w:val="00565C9F"/>
    <w:rsid w:val="005734DA"/>
    <w:rsid w:val="00577BD1"/>
    <w:rsid w:val="00580497"/>
    <w:rsid w:val="00590CD4"/>
    <w:rsid w:val="00593870"/>
    <w:rsid w:val="005978B3"/>
    <w:rsid w:val="00597CA6"/>
    <w:rsid w:val="005A1CC8"/>
    <w:rsid w:val="005A34C5"/>
    <w:rsid w:val="005B23D4"/>
    <w:rsid w:val="005B6BDF"/>
    <w:rsid w:val="005B7742"/>
    <w:rsid w:val="005C3F2F"/>
    <w:rsid w:val="005C5A4D"/>
    <w:rsid w:val="005D12FF"/>
    <w:rsid w:val="005D30DB"/>
    <w:rsid w:val="005D5F4E"/>
    <w:rsid w:val="005F1BD4"/>
    <w:rsid w:val="005F68BA"/>
    <w:rsid w:val="006000F6"/>
    <w:rsid w:val="00600942"/>
    <w:rsid w:val="0060144C"/>
    <w:rsid w:val="00604F9E"/>
    <w:rsid w:val="006215D8"/>
    <w:rsid w:val="00634F2D"/>
    <w:rsid w:val="0064748A"/>
    <w:rsid w:val="00657F88"/>
    <w:rsid w:val="006639DD"/>
    <w:rsid w:val="00665790"/>
    <w:rsid w:val="00670322"/>
    <w:rsid w:val="00683676"/>
    <w:rsid w:val="006A4E07"/>
    <w:rsid w:val="006B4868"/>
    <w:rsid w:val="006C1E06"/>
    <w:rsid w:val="006D772A"/>
    <w:rsid w:val="006E50FD"/>
    <w:rsid w:val="007017B8"/>
    <w:rsid w:val="007033E5"/>
    <w:rsid w:val="007066E2"/>
    <w:rsid w:val="0071138F"/>
    <w:rsid w:val="007120F2"/>
    <w:rsid w:val="007142EC"/>
    <w:rsid w:val="00715227"/>
    <w:rsid w:val="00730EC3"/>
    <w:rsid w:val="00730F17"/>
    <w:rsid w:val="0073313A"/>
    <w:rsid w:val="007628E5"/>
    <w:rsid w:val="00763693"/>
    <w:rsid w:val="007802C7"/>
    <w:rsid w:val="00786654"/>
    <w:rsid w:val="0078758B"/>
    <w:rsid w:val="007A2737"/>
    <w:rsid w:val="007A3499"/>
    <w:rsid w:val="007C5302"/>
    <w:rsid w:val="007C72B8"/>
    <w:rsid w:val="007D5A20"/>
    <w:rsid w:val="007E05D6"/>
    <w:rsid w:val="007E184E"/>
    <w:rsid w:val="007E3F20"/>
    <w:rsid w:val="007E757F"/>
    <w:rsid w:val="00802CB5"/>
    <w:rsid w:val="00805B92"/>
    <w:rsid w:val="00820F7F"/>
    <w:rsid w:val="00822C1B"/>
    <w:rsid w:val="00823977"/>
    <w:rsid w:val="00847E6F"/>
    <w:rsid w:val="008754C5"/>
    <w:rsid w:val="00877648"/>
    <w:rsid w:val="00877E44"/>
    <w:rsid w:val="0089108C"/>
    <w:rsid w:val="00893AB1"/>
    <w:rsid w:val="0089724D"/>
    <w:rsid w:val="008B0B1C"/>
    <w:rsid w:val="008B1AA7"/>
    <w:rsid w:val="008C4A19"/>
    <w:rsid w:val="008E30C3"/>
    <w:rsid w:val="008E38E9"/>
    <w:rsid w:val="008F2535"/>
    <w:rsid w:val="0090243A"/>
    <w:rsid w:val="009171AC"/>
    <w:rsid w:val="00920BE8"/>
    <w:rsid w:val="009319A6"/>
    <w:rsid w:val="00941841"/>
    <w:rsid w:val="009436FA"/>
    <w:rsid w:val="00947E96"/>
    <w:rsid w:val="00952865"/>
    <w:rsid w:val="00965ABC"/>
    <w:rsid w:val="0096607F"/>
    <w:rsid w:val="0097294E"/>
    <w:rsid w:val="00984BE0"/>
    <w:rsid w:val="00991C23"/>
    <w:rsid w:val="009A4786"/>
    <w:rsid w:val="009C76A3"/>
    <w:rsid w:val="009D2CAE"/>
    <w:rsid w:val="009D595E"/>
    <w:rsid w:val="009E31FA"/>
    <w:rsid w:val="009E5363"/>
    <w:rsid w:val="009E6883"/>
    <w:rsid w:val="009F1E40"/>
    <w:rsid w:val="00A00F88"/>
    <w:rsid w:val="00A05957"/>
    <w:rsid w:val="00A26332"/>
    <w:rsid w:val="00A54203"/>
    <w:rsid w:val="00A54425"/>
    <w:rsid w:val="00A6392C"/>
    <w:rsid w:val="00A83A0C"/>
    <w:rsid w:val="00A84F16"/>
    <w:rsid w:val="00A92F41"/>
    <w:rsid w:val="00AA7449"/>
    <w:rsid w:val="00AC14DE"/>
    <w:rsid w:val="00AC371F"/>
    <w:rsid w:val="00AC3E0C"/>
    <w:rsid w:val="00AD16C3"/>
    <w:rsid w:val="00AD36B5"/>
    <w:rsid w:val="00AD5E16"/>
    <w:rsid w:val="00AE3812"/>
    <w:rsid w:val="00AF58FE"/>
    <w:rsid w:val="00AF5B5B"/>
    <w:rsid w:val="00B01B9D"/>
    <w:rsid w:val="00B04AF6"/>
    <w:rsid w:val="00B05B90"/>
    <w:rsid w:val="00B175F9"/>
    <w:rsid w:val="00B215E1"/>
    <w:rsid w:val="00B25262"/>
    <w:rsid w:val="00B3485F"/>
    <w:rsid w:val="00B36DEF"/>
    <w:rsid w:val="00B5294B"/>
    <w:rsid w:val="00B612A2"/>
    <w:rsid w:val="00B85820"/>
    <w:rsid w:val="00BB1AB6"/>
    <w:rsid w:val="00BB4AD9"/>
    <w:rsid w:val="00BC1B3B"/>
    <w:rsid w:val="00BC1BBF"/>
    <w:rsid w:val="00BD559E"/>
    <w:rsid w:val="00BE0BD4"/>
    <w:rsid w:val="00BE25FA"/>
    <w:rsid w:val="00BF23A8"/>
    <w:rsid w:val="00BF7355"/>
    <w:rsid w:val="00C3477E"/>
    <w:rsid w:val="00C432E7"/>
    <w:rsid w:val="00C55EF7"/>
    <w:rsid w:val="00C57439"/>
    <w:rsid w:val="00C64ECC"/>
    <w:rsid w:val="00C6693F"/>
    <w:rsid w:val="00C715CB"/>
    <w:rsid w:val="00C720E2"/>
    <w:rsid w:val="00C7495A"/>
    <w:rsid w:val="00CA3D97"/>
    <w:rsid w:val="00CA7A0C"/>
    <w:rsid w:val="00CB0925"/>
    <w:rsid w:val="00CB3700"/>
    <w:rsid w:val="00CC33FA"/>
    <w:rsid w:val="00CE0B80"/>
    <w:rsid w:val="00CE502E"/>
    <w:rsid w:val="00CF2913"/>
    <w:rsid w:val="00CF64C2"/>
    <w:rsid w:val="00D02A8C"/>
    <w:rsid w:val="00D0332F"/>
    <w:rsid w:val="00D0411C"/>
    <w:rsid w:val="00D06AC9"/>
    <w:rsid w:val="00D130B4"/>
    <w:rsid w:val="00D17723"/>
    <w:rsid w:val="00D2140F"/>
    <w:rsid w:val="00D24791"/>
    <w:rsid w:val="00D248DA"/>
    <w:rsid w:val="00D4365A"/>
    <w:rsid w:val="00D45070"/>
    <w:rsid w:val="00D61781"/>
    <w:rsid w:val="00D63A03"/>
    <w:rsid w:val="00D66511"/>
    <w:rsid w:val="00D74684"/>
    <w:rsid w:val="00D80591"/>
    <w:rsid w:val="00D850E3"/>
    <w:rsid w:val="00D86012"/>
    <w:rsid w:val="00D938C4"/>
    <w:rsid w:val="00D979DA"/>
    <w:rsid w:val="00DA39CC"/>
    <w:rsid w:val="00DA5CFC"/>
    <w:rsid w:val="00DB0A47"/>
    <w:rsid w:val="00DB1725"/>
    <w:rsid w:val="00DC1E6D"/>
    <w:rsid w:val="00DC3F3F"/>
    <w:rsid w:val="00DC42D9"/>
    <w:rsid w:val="00DD0BCA"/>
    <w:rsid w:val="00DD12F1"/>
    <w:rsid w:val="00DD2743"/>
    <w:rsid w:val="00DE76C1"/>
    <w:rsid w:val="00DF14F1"/>
    <w:rsid w:val="00DF420B"/>
    <w:rsid w:val="00DF6BA4"/>
    <w:rsid w:val="00E03863"/>
    <w:rsid w:val="00E10335"/>
    <w:rsid w:val="00E120DB"/>
    <w:rsid w:val="00E225F4"/>
    <w:rsid w:val="00E30674"/>
    <w:rsid w:val="00E30E44"/>
    <w:rsid w:val="00E317F7"/>
    <w:rsid w:val="00E318D8"/>
    <w:rsid w:val="00E50829"/>
    <w:rsid w:val="00E51E6A"/>
    <w:rsid w:val="00E70B3D"/>
    <w:rsid w:val="00E74863"/>
    <w:rsid w:val="00E81027"/>
    <w:rsid w:val="00E81F39"/>
    <w:rsid w:val="00E834F7"/>
    <w:rsid w:val="00E862F4"/>
    <w:rsid w:val="00E93550"/>
    <w:rsid w:val="00EB2A25"/>
    <w:rsid w:val="00EB5455"/>
    <w:rsid w:val="00ED1452"/>
    <w:rsid w:val="00EE05B0"/>
    <w:rsid w:val="00EF03FC"/>
    <w:rsid w:val="00F22731"/>
    <w:rsid w:val="00F22F01"/>
    <w:rsid w:val="00F2634D"/>
    <w:rsid w:val="00F263EB"/>
    <w:rsid w:val="00F350E3"/>
    <w:rsid w:val="00F35ED7"/>
    <w:rsid w:val="00F36A30"/>
    <w:rsid w:val="00F43405"/>
    <w:rsid w:val="00F45090"/>
    <w:rsid w:val="00F46214"/>
    <w:rsid w:val="00F6086E"/>
    <w:rsid w:val="00F60E41"/>
    <w:rsid w:val="00F60F5D"/>
    <w:rsid w:val="00F64E94"/>
    <w:rsid w:val="00F80822"/>
    <w:rsid w:val="00F83685"/>
    <w:rsid w:val="00F92B8E"/>
    <w:rsid w:val="00FA7837"/>
    <w:rsid w:val="00FB2580"/>
    <w:rsid w:val="00FB4A9E"/>
    <w:rsid w:val="00FB6D6B"/>
    <w:rsid w:val="00FD6B78"/>
    <w:rsid w:val="00FD7F9B"/>
    <w:rsid w:val="00FE1462"/>
    <w:rsid w:val="00FE150D"/>
    <w:rsid w:val="00FE4392"/>
    <w:rsid w:val="00FE4754"/>
    <w:rsid w:val="00FE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0411C"/>
    <w:pPr>
      <w:keepNext/>
      <w:tabs>
        <w:tab w:val="num" w:pos="432"/>
      </w:tabs>
      <w:ind w:left="432" w:hanging="432"/>
      <w:jc w:val="center"/>
      <w:outlineLvl w:val="0"/>
    </w:pPr>
    <w:rPr>
      <w:b/>
      <w:bCs/>
      <w:cap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26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D0411C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0411C"/>
    <w:rPr>
      <w:rFonts w:ascii="Times New Roman" w:hAnsi="Times New Roman" w:cs="Times New Roman" w:hint="default"/>
    </w:rPr>
  </w:style>
  <w:style w:type="character" w:customStyle="1" w:styleId="WW8Num2z0">
    <w:name w:val="WW8Num2z0"/>
    <w:rsid w:val="00D0411C"/>
    <w:rPr>
      <w:rFonts w:hint="default"/>
    </w:rPr>
  </w:style>
  <w:style w:type="character" w:customStyle="1" w:styleId="WW8Num2z1">
    <w:name w:val="WW8Num2z1"/>
    <w:rsid w:val="00D0411C"/>
  </w:style>
  <w:style w:type="character" w:customStyle="1" w:styleId="WW8Num2z2">
    <w:name w:val="WW8Num2z2"/>
    <w:rsid w:val="00D0411C"/>
  </w:style>
  <w:style w:type="character" w:customStyle="1" w:styleId="WW8Num2z3">
    <w:name w:val="WW8Num2z3"/>
    <w:rsid w:val="00D0411C"/>
  </w:style>
  <w:style w:type="character" w:customStyle="1" w:styleId="WW8Num2z4">
    <w:name w:val="WW8Num2z4"/>
    <w:rsid w:val="00D0411C"/>
  </w:style>
  <w:style w:type="character" w:customStyle="1" w:styleId="WW8Num2z5">
    <w:name w:val="WW8Num2z5"/>
    <w:rsid w:val="00D0411C"/>
  </w:style>
  <w:style w:type="character" w:customStyle="1" w:styleId="WW8Num2z6">
    <w:name w:val="WW8Num2z6"/>
    <w:rsid w:val="00D0411C"/>
  </w:style>
  <w:style w:type="character" w:customStyle="1" w:styleId="WW8Num2z7">
    <w:name w:val="WW8Num2z7"/>
    <w:rsid w:val="00D0411C"/>
  </w:style>
  <w:style w:type="character" w:customStyle="1" w:styleId="WW8Num2z8">
    <w:name w:val="WW8Num2z8"/>
    <w:rsid w:val="00D0411C"/>
  </w:style>
  <w:style w:type="character" w:customStyle="1" w:styleId="WW8Num3z0">
    <w:name w:val="WW8Num3z0"/>
    <w:rsid w:val="00D0411C"/>
  </w:style>
  <w:style w:type="character" w:customStyle="1" w:styleId="WW8Num3z1">
    <w:name w:val="WW8Num3z1"/>
    <w:rsid w:val="00D0411C"/>
  </w:style>
  <w:style w:type="character" w:customStyle="1" w:styleId="WW8Num3z2">
    <w:name w:val="WW8Num3z2"/>
    <w:rsid w:val="00D0411C"/>
  </w:style>
  <w:style w:type="character" w:customStyle="1" w:styleId="WW8Num3z3">
    <w:name w:val="WW8Num3z3"/>
    <w:rsid w:val="00D0411C"/>
  </w:style>
  <w:style w:type="character" w:customStyle="1" w:styleId="WW8Num3z4">
    <w:name w:val="WW8Num3z4"/>
    <w:rsid w:val="00D0411C"/>
  </w:style>
  <w:style w:type="character" w:customStyle="1" w:styleId="WW8Num3z5">
    <w:name w:val="WW8Num3z5"/>
    <w:rsid w:val="00D0411C"/>
  </w:style>
  <w:style w:type="character" w:customStyle="1" w:styleId="WW8Num3z6">
    <w:name w:val="WW8Num3z6"/>
    <w:rsid w:val="00D0411C"/>
  </w:style>
  <w:style w:type="character" w:customStyle="1" w:styleId="WW8Num3z7">
    <w:name w:val="WW8Num3z7"/>
    <w:rsid w:val="00D0411C"/>
  </w:style>
  <w:style w:type="character" w:customStyle="1" w:styleId="WW8Num3z8">
    <w:name w:val="WW8Num3z8"/>
    <w:rsid w:val="00D0411C"/>
  </w:style>
  <w:style w:type="character" w:customStyle="1" w:styleId="WW8Num4z0">
    <w:name w:val="WW8Num4z0"/>
    <w:rsid w:val="00D0411C"/>
    <w:rPr>
      <w:rFonts w:hint="default"/>
    </w:rPr>
  </w:style>
  <w:style w:type="character" w:customStyle="1" w:styleId="WW8Num4z2">
    <w:name w:val="WW8Num4z2"/>
    <w:rsid w:val="00D0411C"/>
  </w:style>
  <w:style w:type="character" w:customStyle="1" w:styleId="WW8Num4z3">
    <w:name w:val="WW8Num4z3"/>
    <w:rsid w:val="00D0411C"/>
  </w:style>
  <w:style w:type="character" w:customStyle="1" w:styleId="WW8Num4z4">
    <w:name w:val="WW8Num4z4"/>
    <w:rsid w:val="00D0411C"/>
  </w:style>
  <w:style w:type="character" w:customStyle="1" w:styleId="WW8Num4z5">
    <w:name w:val="WW8Num4z5"/>
    <w:rsid w:val="00D0411C"/>
  </w:style>
  <w:style w:type="character" w:customStyle="1" w:styleId="WW8Num4z6">
    <w:name w:val="WW8Num4z6"/>
    <w:rsid w:val="00D0411C"/>
  </w:style>
  <w:style w:type="character" w:customStyle="1" w:styleId="WW8Num4z7">
    <w:name w:val="WW8Num4z7"/>
    <w:rsid w:val="00D0411C"/>
  </w:style>
  <w:style w:type="character" w:customStyle="1" w:styleId="WW8Num4z8">
    <w:name w:val="WW8Num4z8"/>
    <w:rsid w:val="00D0411C"/>
  </w:style>
  <w:style w:type="character" w:customStyle="1" w:styleId="WW8Num5z0">
    <w:name w:val="WW8Num5z0"/>
    <w:rsid w:val="00D0411C"/>
    <w:rPr>
      <w:rFonts w:ascii="Times New Roman" w:hAnsi="Times New Roman" w:cs="Times New Roman" w:hint="default"/>
    </w:rPr>
  </w:style>
  <w:style w:type="character" w:customStyle="1" w:styleId="WW8Num6z0">
    <w:name w:val="WW8Num6z0"/>
    <w:rsid w:val="00D0411C"/>
    <w:rPr>
      <w:rFonts w:ascii="Times New Roman" w:hAnsi="Times New Roman" w:cs="Times New Roman" w:hint="default"/>
    </w:rPr>
  </w:style>
  <w:style w:type="character" w:customStyle="1" w:styleId="WW8Num7z0">
    <w:name w:val="WW8Num7z0"/>
    <w:rsid w:val="00D0411C"/>
    <w:rPr>
      <w:rFonts w:ascii="Times New Roman" w:hAnsi="Times New Roman" w:cs="Times New Roman" w:hint="default"/>
    </w:rPr>
  </w:style>
  <w:style w:type="character" w:customStyle="1" w:styleId="WW8Num8z0">
    <w:name w:val="WW8Num8z0"/>
    <w:rsid w:val="00D0411C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D0411C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D0411C"/>
  </w:style>
  <w:style w:type="character" w:customStyle="1" w:styleId="a3">
    <w:name w:val="Гипертекстовая ссылка"/>
    <w:basedOn w:val="10"/>
    <w:rsid w:val="00D0411C"/>
    <w:rPr>
      <w:color w:val="008000"/>
    </w:rPr>
  </w:style>
  <w:style w:type="character" w:customStyle="1" w:styleId="s102">
    <w:name w:val="s_102"/>
    <w:basedOn w:val="10"/>
    <w:rsid w:val="00D0411C"/>
    <w:rPr>
      <w:b/>
      <w:bCs/>
      <w:color w:val="000080"/>
    </w:rPr>
  </w:style>
  <w:style w:type="character" w:customStyle="1" w:styleId="40">
    <w:name w:val="Заголовок 4 Знак"/>
    <w:basedOn w:val="10"/>
    <w:rsid w:val="00D041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1">
    <w:name w:val="Заголовок 1 Знак"/>
    <w:basedOn w:val="10"/>
    <w:rsid w:val="00D0411C"/>
    <w:rPr>
      <w:b/>
      <w:bCs/>
      <w:caps/>
      <w:sz w:val="28"/>
      <w:szCs w:val="24"/>
    </w:rPr>
  </w:style>
  <w:style w:type="character" w:customStyle="1" w:styleId="a4">
    <w:name w:val="Основной текст с отступом Знак"/>
    <w:basedOn w:val="10"/>
    <w:rsid w:val="00D0411C"/>
    <w:rPr>
      <w:sz w:val="28"/>
      <w:szCs w:val="24"/>
    </w:rPr>
  </w:style>
  <w:style w:type="character" w:styleId="a5">
    <w:name w:val="Hyperlink"/>
    <w:rsid w:val="00D0411C"/>
    <w:rPr>
      <w:color w:val="000080"/>
      <w:u w:val="single"/>
    </w:rPr>
  </w:style>
  <w:style w:type="character" w:customStyle="1" w:styleId="a6">
    <w:name w:val="Символ нумерации"/>
    <w:rsid w:val="00D0411C"/>
  </w:style>
  <w:style w:type="paragraph" w:customStyle="1" w:styleId="a7">
    <w:name w:val="Заголовок"/>
    <w:basedOn w:val="a"/>
    <w:next w:val="a8"/>
    <w:rsid w:val="00D0411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D0411C"/>
    <w:pPr>
      <w:tabs>
        <w:tab w:val="left" w:pos="3024"/>
      </w:tabs>
      <w:jc w:val="both"/>
    </w:pPr>
    <w:rPr>
      <w:sz w:val="28"/>
      <w:szCs w:val="22"/>
    </w:rPr>
  </w:style>
  <w:style w:type="paragraph" w:styleId="a9">
    <w:name w:val="List"/>
    <w:basedOn w:val="a8"/>
    <w:rsid w:val="00D0411C"/>
    <w:rPr>
      <w:rFonts w:cs="Mangal"/>
    </w:rPr>
  </w:style>
  <w:style w:type="paragraph" w:customStyle="1" w:styleId="12">
    <w:name w:val="Название1"/>
    <w:basedOn w:val="a"/>
    <w:rsid w:val="00D0411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0411C"/>
    <w:pPr>
      <w:suppressLineNumbers/>
    </w:pPr>
    <w:rPr>
      <w:rFonts w:cs="Mangal"/>
    </w:rPr>
  </w:style>
  <w:style w:type="paragraph" w:styleId="aa">
    <w:name w:val="Body Text Indent"/>
    <w:basedOn w:val="a"/>
    <w:rsid w:val="00D0411C"/>
    <w:pPr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D0411C"/>
    <w:pPr>
      <w:jc w:val="center"/>
    </w:pPr>
    <w:rPr>
      <w:b/>
      <w:bCs/>
      <w:sz w:val="28"/>
    </w:rPr>
  </w:style>
  <w:style w:type="paragraph" w:styleId="ab">
    <w:name w:val="Balloon Text"/>
    <w:basedOn w:val="a"/>
    <w:rsid w:val="00D041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411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texta12">
    <w:name w:val="texta12"/>
    <w:basedOn w:val="a"/>
    <w:rsid w:val="00D0411C"/>
    <w:pPr>
      <w:spacing w:before="280" w:after="280"/>
      <w:ind w:left="150" w:right="150"/>
    </w:pPr>
    <w:rPr>
      <w:rFonts w:ascii="Arial" w:hAnsi="Arial" w:cs="Arial"/>
      <w:color w:val="000000"/>
      <w:sz w:val="18"/>
      <w:szCs w:val="18"/>
    </w:rPr>
  </w:style>
  <w:style w:type="paragraph" w:customStyle="1" w:styleId="ac">
    <w:name w:val="Комментарий"/>
    <w:basedOn w:val="a"/>
    <w:next w:val="a"/>
    <w:rsid w:val="00D0411C"/>
    <w:pPr>
      <w:autoSpaceDE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d">
    <w:name w:val="Прижатый влево"/>
    <w:basedOn w:val="a"/>
    <w:next w:val="a"/>
    <w:rsid w:val="00D0411C"/>
    <w:pPr>
      <w:autoSpaceDE w:val="0"/>
    </w:pPr>
    <w:rPr>
      <w:rFonts w:ascii="Arial" w:hAnsi="Arial" w:cs="Arial"/>
    </w:rPr>
  </w:style>
  <w:style w:type="character" w:customStyle="1" w:styleId="blk">
    <w:name w:val="blk"/>
    <w:basedOn w:val="a0"/>
    <w:rsid w:val="00991C23"/>
  </w:style>
  <w:style w:type="character" w:customStyle="1" w:styleId="comment">
    <w:name w:val="comment"/>
    <w:basedOn w:val="a0"/>
    <w:rsid w:val="00D938C4"/>
  </w:style>
  <w:style w:type="paragraph" w:customStyle="1" w:styleId="formattext">
    <w:name w:val="formattext"/>
    <w:basedOn w:val="a"/>
    <w:rsid w:val="00353D4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268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e">
    <w:name w:val="Normal (Web)"/>
    <w:basedOn w:val="a"/>
    <w:uiPriority w:val="99"/>
    <w:semiHidden/>
    <w:unhideWhenUsed/>
    <w:rsid w:val="0078665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86654"/>
  </w:style>
  <w:style w:type="paragraph" w:styleId="af">
    <w:name w:val="No Spacing"/>
    <w:uiPriority w:val="99"/>
    <w:qFormat/>
    <w:rsid w:val="00F80822"/>
    <w:rPr>
      <w:sz w:val="28"/>
      <w:szCs w:val="22"/>
    </w:rPr>
  </w:style>
  <w:style w:type="paragraph" w:customStyle="1" w:styleId="Pa3">
    <w:name w:val="Pa3"/>
    <w:basedOn w:val="a"/>
    <w:next w:val="a"/>
    <w:uiPriority w:val="99"/>
    <w:rsid w:val="00565C9F"/>
    <w:pPr>
      <w:suppressAutoHyphens w:val="0"/>
      <w:autoSpaceDE w:val="0"/>
      <w:autoSpaceDN w:val="0"/>
      <w:adjustRightInd w:val="0"/>
      <w:spacing w:line="221" w:lineRule="atLeast"/>
    </w:pPr>
    <w:rPr>
      <w:rFonts w:ascii="OctavaC" w:hAnsi="OctavaC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C5057"/>
    <w:pPr>
      <w:suppressAutoHyphens w:val="0"/>
    </w:pPr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2C5057"/>
  </w:style>
  <w:style w:type="character" w:styleId="af2">
    <w:name w:val="footnote reference"/>
    <w:basedOn w:val="a0"/>
    <w:uiPriority w:val="99"/>
    <w:semiHidden/>
    <w:unhideWhenUsed/>
    <w:rsid w:val="002C5057"/>
    <w:rPr>
      <w:vertAlign w:val="superscript"/>
    </w:rPr>
  </w:style>
  <w:style w:type="paragraph" w:styleId="af3">
    <w:name w:val="List Paragraph"/>
    <w:basedOn w:val="a"/>
    <w:uiPriority w:val="34"/>
    <w:qFormat/>
    <w:rsid w:val="002E5AB6"/>
    <w:pPr>
      <w:ind w:left="720"/>
      <w:contextualSpacing/>
    </w:pPr>
  </w:style>
  <w:style w:type="paragraph" w:customStyle="1" w:styleId="headertext">
    <w:name w:val="headertext"/>
    <w:basedOn w:val="a"/>
    <w:rsid w:val="00BF7355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9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89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1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CEE67-DBEE-4B19-B8CD-74452665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Пользователь</cp:lastModifiedBy>
  <cp:revision>4</cp:revision>
  <cp:lastPrinted>2022-07-05T09:44:00Z</cp:lastPrinted>
  <dcterms:created xsi:type="dcterms:W3CDTF">2022-07-05T09:46:00Z</dcterms:created>
  <dcterms:modified xsi:type="dcterms:W3CDTF">2022-07-06T00:45:00Z</dcterms:modified>
</cp:coreProperties>
</file>